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A" w:rsidRDefault="005D3CAA" w:rsidP="00800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01182" cy="9401175"/>
            <wp:effectExtent l="19050" t="0" r="0" b="0"/>
            <wp:docPr id="1" name="Рисунок 1" descr="E:\Users\ТСШ\Desktop\Устав и др на сайт\Рабпрогр2018\программа титульный 2\элективный курс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ТСШ\Desktop\Устав и др на сайт\Рабпрогр2018\программа титульный 2\элективный курс 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325" cy="940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A4" w:rsidRPr="00505A54" w:rsidRDefault="00800DA4" w:rsidP="00800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5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505A54" w:rsidRPr="00505A5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05A54" w:rsidRPr="00505A54">
        <w:rPr>
          <w:rFonts w:ascii="Times New Roman" w:hAnsi="Times New Roman" w:cs="Times New Roman"/>
          <w:b/>
          <w:sz w:val="24"/>
          <w:szCs w:val="24"/>
        </w:rPr>
        <w:t>электив</w:t>
      </w:r>
      <w:proofErr w:type="spellEnd"/>
      <w:r w:rsidR="00505A54" w:rsidRPr="00505A54">
        <w:rPr>
          <w:rFonts w:ascii="Times New Roman" w:hAnsi="Times New Roman" w:cs="Times New Roman"/>
          <w:b/>
          <w:sz w:val="24"/>
          <w:szCs w:val="24"/>
        </w:rPr>
        <w:t xml:space="preserve"> по русскому языку)</w:t>
      </w:r>
      <w:r w:rsidRPr="00505A54">
        <w:rPr>
          <w:rFonts w:ascii="Times New Roman" w:hAnsi="Times New Roman" w:cs="Times New Roman"/>
          <w:b/>
          <w:sz w:val="24"/>
          <w:szCs w:val="24"/>
        </w:rPr>
        <w:t>.</w:t>
      </w:r>
    </w:p>
    <w:p w:rsidR="00800DA4" w:rsidRPr="00505A54" w:rsidRDefault="00800DA4" w:rsidP="00505A54">
      <w:pPr>
        <w:jc w:val="both"/>
        <w:rPr>
          <w:rFonts w:ascii="Times New Roman" w:hAnsi="Times New Roman" w:cs="Times New Roman"/>
          <w:sz w:val="24"/>
          <w:szCs w:val="24"/>
        </w:rPr>
      </w:pPr>
      <w:r w:rsidRPr="00505A54">
        <w:rPr>
          <w:rFonts w:ascii="Times New Roman" w:hAnsi="Times New Roman" w:cs="Times New Roman"/>
          <w:sz w:val="24"/>
          <w:szCs w:val="24"/>
        </w:rPr>
        <w:t xml:space="preserve">      Программа курса «Моя орфография» рассчитана на учащихся 10-х классов. Цель курса: обобщить полученные знания по правописанию за курс 5-9 класса, активизировать внимание учащихся к собственной письменной речи. В программе особое внимание уделяется трудным случаям правописания. </w:t>
      </w:r>
      <w:r w:rsidR="00026FB6" w:rsidRPr="00505A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505A54">
        <w:rPr>
          <w:rFonts w:ascii="Times New Roman" w:hAnsi="Times New Roman" w:cs="Times New Roman"/>
          <w:sz w:val="24"/>
          <w:szCs w:val="24"/>
        </w:rPr>
        <w:t xml:space="preserve">В качестве обучающих пособий предложены не только традиционные учебники, сборники упражнений по формированию навыков правописания, но и книги по занимательной лингвистике </w:t>
      </w:r>
      <w:r w:rsidR="003F6579" w:rsidRPr="00505A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6579" w:rsidRPr="00505A54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="003F6579" w:rsidRPr="00505A54">
        <w:rPr>
          <w:rFonts w:ascii="Times New Roman" w:hAnsi="Times New Roman" w:cs="Times New Roman"/>
          <w:sz w:val="24"/>
          <w:szCs w:val="24"/>
        </w:rPr>
        <w:t xml:space="preserve"> Н.М. Русский язык на «отлично».</w:t>
      </w:r>
      <w:proofErr w:type="gramEnd"/>
      <w:r w:rsidR="003F6579" w:rsidRPr="00505A54">
        <w:rPr>
          <w:rFonts w:ascii="Times New Roman" w:hAnsi="Times New Roman" w:cs="Times New Roman"/>
          <w:sz w:val="24"/>
          <w:szCs w:val="24"/>
        </w:rPr>
        <w:t>-</w:t>
      </w:r>
      <w:r w:rsidR="00505A54">
        <w:rPr>
          <w:rFonts w:ascii="Times New Roman" w:hAnsi="Times New Roman" w:cs="Times New Roman"/>
          <w:sz w:val="24"/>
          <w:szCs w:val="24"/>
        </w:rPr>
        <w:t xml:space="preserve"> </w:t>
      </w:r>
      <w:r w:rsidR="003F6579" w:rsidRPr="00505A54">
        <w:rPr>
          <w:rFonts w:ascii="Times New Roman" w:hAnsi="Times New Roman" w:cs="Times New Roman"/>
          <w:sz w:val="24"/>
          <w:szCs w:val="24"/>
        </w:rPr>
        <w:t xml:space="preserve">Ростов </w:t>
      </w:r>
      <w:proofErr w:type="spellStart"/>
      <w:r w:rsidR="003F6579" w:rsidRPr="00505A5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F6579" w:rsidRPr="00505A54">
        <w:rPr>
          <w:rFonts w:ascii="Times New Roman" w:hAnsi="Times New Roman" w:cs="Times New Roman"/>
          <w:sz w:val="24"/>
          <w:szCs w:val="24"/>
        </w:rPr>
        <w:t xml:space="preserve">/Д., 1998 г.; Успенский Л.В. «Слово в словах. Ты и твое имя».- М., 1962 г.; Львова С.И. Этимология на службе орфографии.- </w:t>
      </w:r>
      <w:proofErr w:type="gramStart"/>
      <w:r w:rsidR="003F6579" w:rsidRPr="00505A54">
        <w:rPr>
          <w:rFonts w:ascii="Times New Roman" w:hAnsi="Times New Roman" w:cs="Times New Roman"/>
          <w:sz w:val="24"/>
          <w:szCs w:val="24"/>
        </w:rPr>
        <w:t>Л., 2001 г.)</w:t>
      </w:r>
      <w:proofErr w:type="gramEnd"/>
    </w:p>
    <w:p w:rsidR="00505A54" w:rsidRDefault="00505A54" w:rsidP="00505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54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66533" w:rsidRPr="00505A54" w:rsidRDefault="00505A54" w:rsidP="00505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54">
        <w:rPr>
          <w:rFonts w:ascii="Times New Roman" w:hAnsi="Times New Roman" w:cs="Times New Roman"/>
          <w:b/>
          <w:sz w:val="24"/>
          <w:szCs w:val="24"/>
        </w:rPr>
        <w:t>элективного курса по русскому языку «Моя орфография».</w:t>
      </w:r>
    </w:p>
    <w:p w:rsidR="00505A54" w:rsidRPr="00505A54" w:rsidRDefault="00505A54" w:rsidP="00505A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5A54">
        <w:rPr>
          <w:rFonts w:ascii="Times New Roman" w:hAnsi="Times New Roman" w:cs="Times New Roman"/>
          <w:b/>
          <w:sz w:val="24"/>
          <w:szCs w:val="24"/>
        </w:rPr>
        <w:t>10 класс.</w:t>
      </w:r>
    </w:p>
    <w:tbl>
      <w:tblPr>
        <w:tblpPr w:leftFromText="180" w:rightFromText="180" w:vertAnchor="text" w:horzAnchor="margin" w:tblpXSpec="center" w:tblpY="151"/>
        <w:tblW w:w="91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37"/>
        <w:gridCol w:w="5601"/>
        <w:gridCol w:w="1276"/>
        <w:gridCol w:w="992"/>
      </w:tblGrid>
      <w:tr w:rsidR="00505A54" w:rsidRPr="00505A54" w:rsidTr="00505A54">
        <w:trPr>
          <w:trHeight w:val="540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50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5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поурочных тем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5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505A54" w:rsidRPr="00505A54" w:rsidRDefault="00505A54" w:rsidP="005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5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</w:t>
            </w:r>
            <w:proofErr w:type="gramStart"/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тесты</w:t>
            </w: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B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Введение. Задачи курса «Моя орфография», способы ее решения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B74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Орфография.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A54" w:rsidRPr="00505A54" w:rsidTr="00505A54">
        <w:trPr>
          <w:trHeight w:val="60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B74B5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гласных. Проверяемые безударные гласные в корне.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B74B5">
            <w:pPr>
              <w:spacing w:after="0" w:line="6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корней с чередованием по ударению, по суффиксу, по согласной в корне.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B7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корней по лексическому значению корня.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B74B5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Непроверяемые безударные гласные.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B74B5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е, ё, о </w:t>
            </w: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шипящих в корнях различных частей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B74B5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</w:t>
            </w:r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е, ё, о </w:t>
            </w:r>
            <w:r w:rsidRPr="00505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после шипящих в суффиксах и окончаниях различных частей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B74B5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02B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Гласные </w:t>
            </w:r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05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05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после </w:t>
            </w:r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505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гласные </w:t>
            </w:r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05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proofErr w:type="gramStart"/>
            <w:r w:rsidRPr="00505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505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после </w:t>
            </w:r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B74B5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 Правописание гласных».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02B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Правописание согласных.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895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твердые и мягкие, звонкие и глухие, непроизносимые согласные.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895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Двойные согласные в </w:t>
            </w:r>
            <w:proofErr w:type="gramStart"/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848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Приставка </w:t>
            </w: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с-, </w:t>
            </w: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приставки на</w:t>
            </w: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з-с</w:t>
            </w:r>
            <w:proofErr w:type="spellEnd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</w:t>
            </w: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ы-и</w:t>
            </w:r>
            <w:proofErr w:type="spellEnd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приставок.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Приставки</w:t>
            </w: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пре-при</w:t>
            </w:r>
            <w:proofErr w:type="spellEnd"/>
            <w:proofErr w:type="gramEnd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ясным значением.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50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Приставки </w:t>
            </w:r>
            <w:proofErr w:type="spellStart"/>
            <w:proofErr w:type="gramStart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пре-при</w:t>
            </w:r>
            <w:proofErr w:type="spellEnd"/>
            <w:proofErr w:type="gramEnd"/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неясным значением. </w:t>
            </w: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</w:t>
            </w: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proofErr w:type="gramEnd"/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корне.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 по теме «Правописание приставок». Словарный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936F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1B2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Падежные окончания.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1B2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Падежные окончания существительных,  прилагательных, причастий.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17</w:t>
            </w: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прилагательных на </w:t>
            </w:r>
            <w:proofErr w:type="gramStart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proofErr w:type="spellStart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proofErr w:type="gramEnd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proofErr w:type="spellEnd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-</w:t>
            </w:r>
            <w:proofErr w:type="spellStart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ья</w:t>
            </w:r>
            <w:proofErr w:type="spellEnd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-</w:t>
            </w:r>
            <w:proofErr w:type="spellStart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ье</w:t>
            </w:r>
            <w:proofErr w:type="spellEnd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Правописание суффиксов.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Суффиксы существительных </w:t>
            </w:r>
            <w:proofErr w:type="gramStart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–ч</w:t>
            </w:r>
            <w:proofErr w:type="gramEnd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ик, -</w:t>
            </w:r>
            <w:proofErr w:type="spellStart"/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щик</w:t>
            </w:r>
            <w:proofErr w:type="spellEnd"/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Суффиксы прилагательных </w:t>
            </w:r>
            <w:proofErr w:type="gramStart"/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-ан, -</w:t>
            </w:r>
            <w:proofErr w:type="spellStart"/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</w:t>
            </w:r>
            <w:proofErr w:type="spellEnd"/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-ин, -</w:t>
            </w:r>
            <w:proofErr w:type="spellStart"/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</w:t>
            </w:r>
            <w:proofErr w:type="spellEnd"/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 -</w:t>
            </w:r>
            <w:proofErr w:type="spellStart"/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</w:t>
            </w:r>
            <w:proofErr w:type="spellEnd"/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-к, -</w:t>
            </w:r>
            <w:proofErr w:type="spellStart"/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proofErr w:type="spellEnd"/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чив</w:t>
            </w:r>
            <w:proofErr w:type="spellEnd"/>
            <w:r w:rsidRP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-лив.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Правописание сложных слов.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сложных существительных.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сложных прилагательных.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теме.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965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rPr>
          <w:trHeight w:val="434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количественных числительных.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9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Склонение порядковых числительных.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дробных числительных.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965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Правописание глаголов.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в глагольных формах.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глаголов.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Правописание наречий и местоимений.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и неопределенные местоимения и наречия.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Наречия с гласной и шипящей на конце.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Слитное написание наречий.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Дефисное написание наречий и местоимений.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производных предлогов. Правописание союзов </w:t>
            </w: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тоже, также, чтобы.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контрольный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A54" w:rsidRPr="00505A54" w:rsidTr="00505A54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D96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4" w:rsidRPr="00505A54" w:rsidRDefault="00505A54" w:rsidP="003337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66533" w:rsidRPr="00505A54" w:rsidRDefault="00766533">
      <w:pPr>
        <w:rPr>
          <w:rFonts w:ascii="Times New Roman" w:hAnsi="Times New Roman" w:cs="Times New Roman"/>
          <w:sz w:val="24"/>
          <w:szCs w:val="24"/>
        </w:rPr>
      </w:pPr>
    </w:p>
    <w:p w:rsidR="00800DA4" w:rsidRPr="00505A54" w:rsidRDefault="00800DA4">
      <w:pPr>
        <w:rPr>
          <w:rFonts w:ascii="Times New Roman" w:hAnsi="Times New Roman" w:cs="Times New Roman"/>
          <w:sz w:val="24"/>
          <w:szCs w:val="24"/>
        </w:rPr>
      </w:pPr>
    </w:p>
    <w:p w:rsidR="00800DA4" w:rsidRPr="00505A54" w:rsidRDefault="00800DA4">
      <w:pPr>
        <w:rPr>
          <w:rFonts w:ascii="Times New Roman" w:hAnsi="Times New Roman" w:cs="Times New Roman"/>
          <w:b/>
          <w:sz w:val="24"/>
          <w:szCs w:val="24"/>
        </w:rPr>
      </w:pPr>
    </w:p>
    <w:p w:rsidR="00800DA4" w:rsidRPr="00505A54" w:rsidRDefault="00800DA4">
      <w:pPr>
        <w:rPr>
          <w:rFonts w:ascii="Times New Roman" w:hAnsi="Times New Roman" w:cs="Times New Roman"/>
          <w:b/>
          <w:sz w:val="24"/>
          <w:szCs w:val="24"/>
        </w:rPr>
      </w:pPr>
    </w:p>
    <w:p w:rsidR="00800DA4" w:rsidRPr="00505A54" w:rsidRDefault="00800DA4">
      <w:pPr>
        <w:rPr>
          <w:rFonts w:ascii="Times New Roman" w:hAnsi="Times New Roman" w:cs="Times New Roman"/>
          <w:b/>
          <w:sz w:val="24"/>
          <w:szCs w:val="24"/>
        </w:rPr>
      </w:pPr>
    </w:p>
    <w:sectPr w:rsidR="00800DA4" w:rsidRPr="00505A54" w:rsidSect="00800DA4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4C8"/>
    <w:rsid w:val="00026FB6"/>
    <w:rsid w:val="001B2B1A"/>
    <w:rsid w:val="002918CE"/>
    <w:rsid w:val="002954AD"/>
    <w:rsid w:val="00302B86"/>
    <w:rsid w:val="003337BC"/>
    <w:rsid w:val="0038482F"/>
    <w:rsid w:val="003861B0"/>
    <w:rsid w:val="003A481D"/>
    <w:rsid w:val="003F6579"/>
    <w:rsid w:val="004B5F30"/>
    <w:rsid w:val="00505A54"/>
    <w:rsid w:val="005D3CAA"/>
    <w:rsid w:val="006328BD"/>
    <w:rsid w:val="00697AD7"/>
    <w:rsid w:val="00712FE5"/>
    <w:rsid w:val="00766533"/>
    <w:rsid w:val="007A14C8"/>
    <w:rsid w:val="00800DA4"/>
    <w:rsid w:val="008832FB"/>
    <w:rsid w:val="00895824"/>
    <w:rsid w:val="00936F75"/>
    <w:rsid w:val="00B52D2F"/>
    <w:rsid w:val="00CE13DD"/>
    <w:rsid w:val="00D965F2"/>
    <w:rsid w:val="00DB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62E2-1325-4EB6-9B36-F398EB70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ТСШ</cp:lastModifiedBy>
  <cp:revision>2</cp:revision>
  <dcterms:created xsi:type="dcterms:W3CDTF">2018-02-26T16:24:00Z</dcterms:created>
  <dcterms:modified xsi:type="dcterms:W3CDTF">2018-02-26T16:24:00Z</dcterms:modified>
</cp:coreProperties>
</file>